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ED69C1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7F0A93" w:rsidRPr="007F0A93" w:rsidRDefault="007F0A93" w:rsidP="007F0A93">
      <w:pPr>
        <w:tabs>
          <w:tab w:val="left" w:pos="5672"/>
        </w:tabs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bookmarkStart w:id="0" w:name="_GoBack"/>
      <w:r w:rsidRPr="007F0A93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Luz Gabriela Arango </w:t>
      </w:r>
      <w:proofErr w:type="spellStart"/>
      <w:r w:rsidRPr="007F0A93">
        <w:rPr>
          <w:rStyle w:val="contact-name"/>
          <w:rFonts w:ascii="Tahoma" w:hAnsi="Tahoma" w:cs="Tahoma"/>
          <w:sz w:val="24"/>
          <w:szCs w:val="24"/>
          <w:lang w:val="es-MX"/>
        </w:rPr>
        <w:t>Gavira</w:t>
      </w:r>
      <w:proofErr w:type="spellEnd"/>
      <w:r>
        <w:rPr>
          <w:rStyle w:val="contact-name"/>
          <w:rFonts w:ascii="Tahoma" w:hAnsi="Tahoma" w:cs="Tahoma"/>
          <w:sz w:val="24"/>
          <w:szCs w:val="24"/>
          <w:lang w:val="es-MX"/>
        </w:rPr>
        <w:tab/>
      </w:r>
    </w:p>
    <w:bookmarkEnd w:id="0"/>
    <w:p w:rsidR="007F0A93" w:rsidRPr="00DB4D6B" w:rsidRDefault="007F0A93" w:rsidP="007F0A93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DB4D6B">
        <w:rPr>
          <w:rStyle w:val="contact-country"/>
          <w:rFonts w:ascii="Tahoma" w:hAnsi="Tahoma" w:cs="Tahoma"/>
          <w:lang w:val="es-MX"/>
        </w:rPr>
        <w:t>Escuela de Estudios de Género</w:t>
      </w:r>
    </w:p>
    <w:p w:rsidR="007F0A93" w:rsidRPr="00DB4D6B" w:rsidRDefault="007F0A93" w:rsidP="007F0A93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DB4D6B">
        <w:rPr>
          <w:rStyle w:val="contact-country"/>
          <w:rFonts w:ascii="Tahoma" w:hAnsi="Tahoma" w:cs="Tahoma"/>
          <w:lang w:val="es-MX"/>
        </w:rPr>
        <w:t>Universidad Nacional de Colombia</w:t>
      </w:r>
    </w:p>
    <w:p w:rsidR="007F0A93" w:rsidRPr="007F0A93" w:rsidRDefault="007F0A93" w:rsidP="007F0A93">
      <w:pPr>
        <w:spacing w:after="0" w:line="240" w:lineRule="auto"/>
        <w:rPr>
          <w:rStyle w:val="contact-street"/>
          <w:rFonts w:ascii="Tahoma" w:hAnsi="Tahoma" w:cs="Tahoma"/>
          <w:lang w:val="es-MX"/>
        </w:rPr>
      </w:pPr>
      <w:r w:rsidRPr="007F0A93">
        <w:rPr>
          <w:rStyle w:val="contact-street"/>
          <w:rFonts w:ascii="Tahoma" w:hAnsi="Tahoma" w:cs="Tahoma"/>
          <w:lang w:val="es-MX"/>
        </w:rPr>
        <w:t xml:space="preserve">Calle 44 N° 45-67, Unidad Camilo Torres, Bloque 5-6, Oficina 6-15 </w:t>
      </w:r>
    </w:p>
    <w:p w:rsidR="007F0A93" w:rsidRPr="00395B60" w:rsidRDefault="007F0A93" w:rsidP="007F0A93">
      <w:pPr>
        <w:spacing w:after="0" w:line="240" w:lineRule="auto"/>
        <w:rPr>
          <w:rStyle w:val="contact-suburb"/>
          <w:rFonts w:ascii="Tahoma" w:hAnsi="Tahoma" w:cs="Tahoma"/>
        </w:rPr>
      </w:pPr>
      <w:r w:rsidRPr="00395B60">
        <w:rPr>
          <w:rStyle w:val="contact-suburb"/>
          <w:rFonts w:ascii="Tahoma" w:hAnsi="Tahoma" w:cs="Tahoma"/>
        </w:rPr>
        <w:t xml:space="preserve">Bogotá </w:t>
      </w:r>
    </w:p>
    <w:p w:rsidR="007F0A93" w:rsidRPr="00395B60" w:rsidRDefault="007F0A93" w:rsidP="007F0A93">
      <w:pPr>
        <w:spacing w:after="0" w:line="240" w:lineRule="auto"/>
        <w:rPr>
          <w:rStyle w:val="contact-postcode"/>
          <w:rFonts w:ascii="Tahoma" w:hAnsi="Tahoma" w:cs="Tahoma"/>
        </w:rPr>
      </w:pPr>
      <w:r w:rsidRPr="00395B60">
        <w:rPr>
          <w:rStyle w:val="contact-postcode"/>
          <w:rFonts w:ascii="Tahoma" w:hAnsi="Tahoma" w:cs="Tahoma"/>
        </w:rPr>
        <w:t xml:space="preserve">111321 </w:t>
      </w:r>
    </w:p>
    <w:p w:rsidR="007F0A93" w:rsidRDefault="007F0A93" w:rsidP="007F0A93">
      <w:pPr>
        <w:spacing w:after="0" w:line="240" w:lineRule="auto"/>
        <w:rPr>
          <w:rStyle w:val="contact-country"/>
          <w:rFonts w:ascii="Tahoma" w:hAnsi="Tahoma" w:cs="Tahoma"/>
        </w:rPr>
      </w:pPr>
      <w:r w:rsidRPr="00395B60">
        <w:rPr>
          <w:rStyle w:val="contact-country"/>
          <w:rFonts w:ascii="Tahoma" w:hAnsi="Tahoma" w:cs="Tahoma"/>
        </w:rPr>
        <w:t>Colombia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1" w:name="_Toc387281528"/>
      <w:bookmarkStart w:id="2" w:name="_Toc387333948"/>
      <w:bookmarkStart w:id="3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1"/>
    <w:bookmarkEnd w:id="2"/>
    <w:bookmarkEnd w:id="3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7F0A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7F0A93" w:rsidP="00A53585">
    <w:pPr>
      <w:pStyle w:val="Header"/>
      <w:jc w:val="right"/>
    </w:pPr>
    <w:r>
      <w:rPr>
        <w:noProof/>
      </w:rPr>
      <w:drawing>
        <wp:inline distT="0" distB="0" distL="0" distR="0">
          <wp:extent cx="1413092" cy="850789"/>
          <wp:effectExtent l="0" t="0" r="0" b="698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a_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332" cy="852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7F0A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A7684"/>
    <w:rsid w:val="003079D8"/>
    <w:rsid w:val="003324E0"/>
    <w:rsid w:val="00406038"/>
    <w:rsid w:val="0042502D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E16D5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1A34D6-4F5E-4A87-A9F8-65A69CA93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 Fregoso</cp:lastModifiedBy>
  <cp:revision>2</cp:revision>
  <cp:lastPrinted>2014-07-08T15:07:00Z</cp:lastPrinted>
  <dcterms:created xsi:type="dcterms:W3CDTF">2014-08-25T14:21:00Z</dcterms:created>
  <dcterms:modified xsi:type="dcterms:W3CDTF">2014-08-25T14:21:00Z</dcterms:modified>
</cp:coreProperties>
</file>